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01" w:rsidRPr="00A526D7" w:rsidRDefault="00987BED">
      <w:pPr>
        <w:rPr>
          <w:b/>
          <w:sz w:val="32"/>
          <w:szCs w:val="32"/>
        </w:rPr>
      </w:pPr>
      <w:r w:rsidRPr="00A526D7">
        <w:rPr>
          <w:b/>
          <w:sz w:val="32"/>
          <w:szCs w:val="32"/>
        </w:rPr>
        <w:t>Med Ny</w:t>
      </w:r>
      <w:bookmarkStart w:id="0" w:name="_GoBack"/>
      <w:bookmarkEnd w:id="0"/>
      <w:r w:rsidRPr="00A526D7">
        <w:rPr>
          <w:b/>
          <w:sz w:val="32"/>
          <w:szCs w:val="32"/>
        </w:rPr>
        <w:t xml:space="preserve">e Fælles Mål bygger Antorini videre på statens babelstårn </w:t>
      </w:r>
    </w:p>
    <w:p w:rsidR="00987BED" w:rsidRDefault="003B72D5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Allerede i 2000-tallets første årt</w:t>
      </w:r>
      <w:r w:rsidR="00A1664C">
        <w:rPr>
          <w:i/>
          <w:sz w:val="24"/>
          <w:szCs w:val="24"/>
        </w:rPr>
        <w:t>i påbegyndte politikerne det langvarige forsøg</w:t>
      </w:r>
      <w:r>
        <w:rPr>
          <w:i/>
          <w:sz w:val="24"/>
          <w:szCs w:val="24"/>
        </w:rPr>
        <w:t xml:space="preserve"> med detaljeret styring af skolens </w:t>
      </w:r>
      <w:r w:rsidR="00A1664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historie</w:t>
      </w:r>
      <w:r w:rsidR="00A1664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undervisning, og Nye Fælles Mål fra 2014 gør blot babelstårnet endnu højere. </w:t>
      </w:r>
    </w:p>
    <w:p w:rsidR="00002DB3" w:rsidRDefault="00574ED6">
      <w:pPr>
        <w:rPr>
          <w:sz w:val="24"/>
          <w:szCs w:val="24"/>
        </w:rPr>
      </w:pPr>
      <w:r>
        <w:rPr>
          <w:sz w:val="24"/>
          <w:szCs w:val="24"/>
        </w:rPr>
        <w:t>I stedet for at satse på kvalitet</w:t>
      </w:r>
      <w:r w:rsidR="00A1664C">
        <w:rPr>
          <w:sz w:val="24"/>
          <w:szCs w:val="24"/>
        </w:rPr>
        <w:t xml:space="preserve"> og kunnen</w:t>
      </w:r>
      <w:r>
        <w:rPr>
          <w:sz w:val="24"/>
          <w:szCs w:val="24"/>
        </w:rPr>
        <w:t xml:space="preserve"> i målsætningsarbejdet i lærernes og elevernes dagligdag </w:t>
      </w:r>
      <w:r w:rsidR="002E7BE7">
        <w:rPr>
          <w:sz w:val="24"/>
          <w:szCs w:val="24"/>
        </w:rPr>
        <w:t xml:space="preserve">- </w:t>
      </w:r>
      <w:r>
        <w:rPr>
          <w:sz w:val="24"/>
          <w:szCs w:val="24"/>
        </w:rPr>
        <w:t>o</w:t>
      </w:r>
      <w:r w:rsidR="002E7BE7">
        <w:rPr>
          <w:sz w:val="24"/>
          <w:szCs w:val="24"/>
        </w:rPr>
        <w:t>g lægge midler og kræfter i dét -</w:t>
      </w:r>
      <w:r>
        <w:rPr>
          <w:sz w:val="24"/>
          <w:szCs w:val="24"/>
        </w:rPr>
        <w:t xml:space="preserve"> så har</w:t>
      </w:r>
      <w:r w:rsidR="00002DB3">
        <w:rPr>
          <w:sz w:val="24"/>
          <w:szCs w:val="24"/>
        </w:rPr>
        <w:t xml:space="preserve"> skiftende regeringer,</w:t>
      </w:r>
      <w:r>
        <w:rPr>
          <w:sz w:val="24"/>
          <w:szCs w:val="24"/>
        </w:rPr>
        <w:t xml:space="preserve"> politikere og håndgangne </w:t>
      </w:r>
      <w:r w:rsidR="00002DB3">
        <w:rPr>
          <w:sz w:val="24"/>
          <w:szCs w:val="24"/>
        </w:rPr>
        <w:t>fag</w:t>
      </w:r>
      <w:r>
        <w:rPr>
          <w:sz w:val="24"/>
          <w:szCs w:val="24"/>
        </w:rPr>
        <w:t xml:space="preserve">folk gang på gang i 2000-tallets begyndelse </w:t>
      </w:r>
      <w:r w:rsidR="00002DB3">
        <w:rPr>
          <w:sz w:val="24"/>
          <w:szCs w:val="24"/>
        </w:rPr>
        <w:t>demonstreret</w:t>
      </w:r>
      <w:r w:rsidR="00A1664C">
        <w:rPr>
          <w:sz w:val="24"/>
          <w:szCs w:val="24"/>
        </w:rPr>
        <w:t xml:space="preserve"> en markant tro på direkte statsstyring for ”at styrke det faglige niveau i folkeskolen”, som Ulla </w:t>
      </w:r>
      <w:r w:rsidR="00002DB3">
        <w:rPr>
          <w:sz w:val="24"/>
          <w:szCs w:val="24"/>
        </w:rPr>
        <w:t>Tørnæs</w:t>
      </w:r>
      <w:r w:rsidR="002E7BE7">
        <w:rPr>
          <w:sz w:val="24"/>
          <w:szCs w:val="24"/>
        </w:rPr>
        <w:t xml:space="preserve"> udtrykker</w:t>
      </w:r>
      <w:r w:rsidR="00A1664C">
        <w:rPr>
          <w:sz w:val="24"/>
          <w:szCs w:val="24"/>
        </w:rPr>
        <w:t xml:space="preserve"> det allerede i </w:t>
      </w:r>
      <w:r w:rsidR="00002DB3">
        <w:rPr>
          <w:sz w:val="24"/>
          <w:szCs w:val="24"/>
        </w:rPr>
        <w:t>2002</w:t>
      </w:r>
      <w:r w:rsidR="00A1664C">
        <w:rPr>
          <w:sz w:val="24"/>
          <w:szCs w:val="24"/>
        </w:rPr>
        <w:t>.</w:t>
      </w:r>
    </w:p>
    <w:p w:rsidR="00A1664C" w:rsidRPr="00DA0C91" w:rsidRDefault="00A1664C">
      <w:pPr>
        <w:rPr>
          <w:i/>
          <w:sz w:val="24"/>
          <w:szCs w:val="24"/>
        </w:rPr>
      </w:pPr>
      <w:r w:rsidRPr="00DA0C91">
        <w:rPr>
          <w:i/>
          <w:sz w:val="24"/>
          <w:szCs w:val="24"/>
        </w:rPr>
        <w:t>Her blot et rent kvantitativt blik på udviklingen: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2E7BE7" w:rsidTr="00B72B36">
        <w:tc>
          <w:tcPr>
            <w:tcW w:w="1384" w:type="dxa"/>
            <w:shd w:val="clear" w:color="auto" w:fill="FFFF00"/>
          </w:tcPr>
          <w:p w:rsidR="002E7BE7" w:rsidRDefault="002E7BE7" w:rsidP="000A73D9">
            <w:r w:rsidRPr="00434054">
              <w:rPr>
                <w:b/>
              </w:rPr>
              <w:t>ÅR</w:t>
            </w:r>
            <w:r w:rsidR="00DA0C91">
              <w:t xml:space="preserve"> for faghæfte</w:t>
            </w:r>
          </w:p>
        </w:tc>
        <w:tc>
          <w:tcPr>
            <w:tcW w:w="8394" w:type="dxa"/>
            <w:shd w:val="clear" w:color="auto" w:fill="FFFF00"/>
          </w:tcPr>
          <w:p w:rsidR="002E7BE7" w:rsidRDefault="002E7BE7" w:rsidP="000A73D9">
            <w:r w:rsidRPr="00716251">
              <w:rPr>
                <w:b/>
                <w:highlight w:val="yellow"/>
              </w:rPr>
              <w:t>MÅL for historieundervisningen;</w:t>
            </w:r>
            <w:r w:rsidRPr="00716251">
              <w:rPr>
                <w:b/>
              </w:rPr>
              <w:br/>
            </w:r>
            <w:r>
              <w:t xml:space="preserve"> – statens styrende og obligatoriske retningslinjer, FØR læseplansniveau, på 3.-9. klassetrin</w:t>
            </w:r>
          </w:p>
          <w:p w:rsidR="002E7BE7" w:rsidRDefault="002E7BE7" w:rsidP="000A73D9"/>
        </w:tc>
      </w:tr>
      <w:tr w:rsidR="002E7BE7" w:rsidTr="000A73D9">
        <w:tc>
          <w:tcPr>
            <w:tcW w:w="1384" w:type="dxa"/>
          </w:tcPr>
          <w:p w:rsidR="002E7BE7" w:rsidRPr="00434054" w:rsidRDefault="002E7BE7" w:rsidP="000A73D9">
            <w:pPr>
              <w:rPr>
                <w:b/>
              </w:rPr>
            </w:pPr>
            <w:r w:rsidRPr="00434054">
              <w:rPr>
                <w:b/>
              </w:rPr>
              <w:t>1995</w:t>
            </w:r>
          </w:p>
        </w:tc>
        <w:tc>
          <w:tcPr>
            <w:tcW w:w="8394" w:type="dxa"/>
          </w:tcPr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9 indholdsaspekter, der skal erhverves ”indsigt” i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8 regulære færdighedsmål</w:t>
            </w:r>
          </w:p>
          <w:p w:rsidR="002E7BE7" w:rsidRDefault="002E7BE7" w:rsidP="000A73D9">
            <w:pPr>
              <w:pStyle w:val="Listeafsnit"/>
            </w:pPr>
          </w:p>
        </w:tc>
      </w:tr>
      <w:tr w:rsidR="002E7BE7" w:rsidTr="000A73D9">
        <w:tc>
          <w:tcPr>
            <w:tcW w:w="1384" w:type="dxa"/>
          </w:tcPr>
          <w:p w:rsidR="002E7BE7" w:rsidRDefault="002E7BE7" w:rsidP="000A73D9">
            <w:pPr>
              <w:rPr>
                <w:b/>
              </w:rPr>
            </w:pPr>
            <w:r w:rsidRPr="00434054">
              <w:rPr>
                <w:b/>
              </w:rPr>
              <w:t>2002</w:t>
            </w:r>
          </w:p>
          <w:p w:rsidR="002E7BE7" w:rsidRPr="00E53DBF" w:rsidRDefault="002E7BE7" w:rsidP="000A7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KLARE MÅL</w:t>
            </w:r>
          </w:p>
        </w:tc>
        <w:tc>
          <w:tcPr>
            <w:tcW w:w="8394" w:type="dxa"/>
          </w:tcPr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16 kundskabs- og færdighedsmål (</w:t>
            </w:r>
            <w:proofErr w:type="spellStart"/>
            <w:r>
              <w:t>ckf</w:t>
            </w:r>
            <w:proofErr w:type="spellEnd"/>
            <w:r>
              <w:t>)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64 delmål (vejledende, men obligatoriske hvis kommunen ikke beslutter egne delmål)</w:t>
            </w:r>
          </w:p>
          <w:p w:rsidR="002E7BE7" w:rsidRDefault="002E7BE7" w:rsidP="000A73D9">
            <w:pPr>
              <w:pStyle w:val="Listeafsnit"/>
            </w:pPr>
          </w:p>
        </w:tc>
      </w:tr>
      <w:tr w:rsidR="002E7BE7" w:rsidTr="000A73D9">
        <w:tc>
          <w:tcPr>
            <w:tcW w:w="1384" w:type="dxa"/>
          </w:tcPr>
          <w:p w:rsidR="002E7BE7" w:rsidRDefault="002E7BE7" w:rsidP="000A73D9">
            <w:pPr>
              <w:rPr>
                <w:b/>
              </w:rPr>
            </w:pPr>
            <w:r w:rsidRPr="00434054">
              <w:rPr>
                <w:b/>
              </w:rPr>
              <w:t>2004</w:t>
            </w:r>
          </w:p>
          <w:p w:rsidR="002E7BE7" w:rsidRDefault="002E7BE7" w:rsidP="000A7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FÆLLES MÅL I</w:t>
            </w:r>
          </w:p>
          <w:p w:rsidR="002E7BE7" w:rsidRPr="00E53DBF" w:rsidRDefault="002E7BE7" w:rsidP="000A73D9">
            <w:pPr>
              <w:rPr>
                <w:sz w:val="16"/>
                <w:szCs w:val="16"/>
              </w:rPr>
            </w:pPr>
          </w:p>
        </w:tc>
        <w:tc>
          <w:tcPr>
            <w:tcW w:w="8394" w:type="dxa"/>
          </w:tcPr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16 slutmål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80 trinmål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65 veje at gå (vejledende, men obligatoriske hvis kommunen ikke beslutter egne veje)</w:t>
            </w:r>
          </w:p>
          <w:p w:rsidR="002E7BE7" w:rsidRDefault="002E7BE7" w:rsidP="000A73D9">
            <w:pPr>
              <w:pStyle w:val="Listeafsnit"/>
            </w:pPr>
          </w:p>
        </w:tc>
      </w:tr>
      <w:tr w:rsidR="002E7BE7" w:rsidTr="000A73D9">
        <w:tc>
          <w:tcPr>
            <w:tcW w:w="1384" w:type="dxa"/>
          </w:tcPr>
          <w:p w:rsidR="002E7BE7" w:rsidRDefault="002E7BE7" w:rsidP="000A73D9">
            <w:pPr>
              <w:rPr>
                <w:b/>
              </w:rPr>
            </w:pPr>
            <w:r w:rsidRPr="00434054">
              <w:rPr>
                <w:b/>
              </w:rPr>
              <w:t>2009</w:t>
            </w:r>
          </w:p>
          <w:p w:rsidR="002E7BE7" w:rsidRDefault="002E7BE7" w:rsidP="000A7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FÆLLES MÅL II</w:t>
            </w:r>
          </w:p>
          <w:p w:rsidR="002E7BE7" w:rsidRPr="00E53DBF" w:rsidRDefault="002E7BE7" w:rsidP="000A73D9">
            <w:pPr>
              <w:rPr>
                <w:sz w:val="16"/>
                <w:szCs w:val="16"/>
              </w:rPr>
            </w:pPr>
          </w:p>
        </w:tc>
        <w:tc>
          <w:tcPr>
            <w:tcW w:w="8394" w:type="dxa"/>
          </w:tcPr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14 slutmål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Historie-kanon, 29 punkter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28 trinmål</w:t>
            </w:r>
          </w:p>
          <w:p w:rsidR="002E7BE7" w:rsidRDefault="002E7BE7" w:rsidP="000A73D9">
            <w:pPr>
              <w:pStyle w:val="Listeafsnit"/>
            </w:pPr>
          </w:p>
        </w:tc>
      </w:tr>
      <w:tr w:rsidR="002E7BE7" w:rsidTr="000A73D9">
        <w:tc>
          <w:tcPr>
            <w:tcW w:w="1384" w:type="dxa"/>
          </w:tcPr>
          <w:p w:rsidR="002E7BE7" w:rsidRDefault="002E7BE7" w:rsidP="000A73D9">
            <w:pPr>
              <w:rPr>
                <w:b/>
              </w:rPr>
            </w:pPr>
            <w:r w:rsidRPr="00434054">
              <w:rPr>
                <w:b/>
              </w:rPr>
              <w:t>2014</w:t>
            </w:r>
          </w:p>
          <w:p w:rsidR="002E7BE7" w:rsidRDefault="002E7BE7" w:rsidP="000A7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NYE FÆLLES MÅL </w:t>
            </w:r>
          </w:p>
          <w:p w:rsidR="002E7BE7" w:rsidRPr="00E53DBF" w:rsidRDefault="002E7BE7" w:rsidP="000A73D9">
            <w:pPr>
              <w:rPr>
                <w:sz w:val="16"/>
                <w:szCs w:val="16"/>
              </w:rPr>
            </w:pPr>
          </w:p>
        </w:tc>
        <w:tc>
          <w:tcPr>
            <w:tcW w:w="8394" w:type="dxa"/>
          </w:tcPr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9 kompetencemål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>Historie-kanon, 29 punkter</w:t>
            </w:r>
          </w:p>
          <w:p w:rsidR="002E7BE7" w:rsidRDefault="002E7BE7" w:rsidP="000A73D9">
            <w:pPr>
              <w:pStyle w:val="Listeafsnit"/>
              <w:numPr>
                <w:ilvl w:val="0"/>
                <w:numId w:val="1"/>
              </w:numPr>
            </w:pPr>
            <w:r>
              <w:t xml:space="preserve">88 videns- og færdighedsmål </w:t>
            </w:r>
          </w:p>
          <w:p w:rsidR="002E7BE7" w:rsidRDefault="002E7BE7" w:rsidP="000A73D9">
            <w:pPr>
              <w:pStyle w:val="Listeafsnit"/>
            </w:pPr>
          </w:p>
        </w:tc>
      </w:tr>
    </w:tbl>
    <w:p w:rsidR="002E7BE7" w:rsidRDefault="002E7BE7" w:rsidP="002E7BE7"/>
    <w:p w:rsidR="00CC3C4D" w:rsidRPr="00CC3C4D" w:rsidRDefault="00CC3C4D" w:rsidP="002E7BE7">
      <w:pPr>
        <w:rPr>
          <w:sz w:val="24"/>
          <w:szCs w:val="24"/>
        </w:rPr>
      </w:pPr>
      <w:r w:rsidRPr="00DA0C91">
        <w:rPr>
          <w:b/>
          <w:i/>
          <w:sz w:val="24"/>
          <w:szCs w:val="24"/>
        </w:rPr>
        <w:t>Målorgier</w:t>
      </w:r>
      <w:r w:rsidRPr="00CC3C4D">
        <w:rPr>
          <w:sz w:val="24"/>
          <w:szCs w:val="24"/>
        </w:rPr>
        <w:t xml:space="preserve"> kan være interessante i sports</w:t>
      </w:r>
      <w:r w:rsidR="00B72B36">
        <w:rPr>
          <w:sz w:val="24"/>
          <w:szCs w:val="24"/>
        </w:rPr>
        <w:t xml:space="preserve">lige </w:t>
      </w:r>
      <w:r w:rsidRPr="00CC3C4D">
        <w:rPr>
          <w:sz w:val="24"/>
          <w:szCs w:val="24"/>
        </w:rPr>
        <w:t xml:space="preserve">sammenhænge </w:t>
      </w:r>
      <w:r w:rsidR="00DA0C91">
        <w:rPr>
          <w:sz w:val="24"/>
          <w:szCs w:val="24"/>
        </w:rPr>
        <w:t>men burde ikke være det i skolesammenhænge – og slet ikke, når det er staten, der melder ud. Tendentielt synes statsdevisen imidlertid at være; jo flere mål</w:t>
      </w:r>
      <w:r w:rsidR="00B72B36">
        <w:rPr>
          <w:sz w:val="24"/>
          <w:szCs w:val="24"/>
        </w:rPr>
        <w:t xml:space="preserve"> des bedre og jo mere detaljerede</w:t>
      </w:r>
      <w:r w:rsidR="00DA0C91">
        <w:rPr>
          <w:sz w:val="24"/>
          <w:szCs w:val="24"/>
        </w:rPr>
        <w:t xml:space="preserve"> des bedre. Hvor stammer denne statsforestilling egentlig fra?</w:t>
      </w:r>
    </w:p>
    <w:p w:rsidR="00A526D7" w:rsidRPr="00A526D7" w:rsidRDefault="00DA0C91" w:rsidP="00A526D7">
      <w:pPr>
        <w:rPr>
          <w:sz w:val="20"/>
          <w:szCs w:val="20"/>
        </w:rPr>
      </w:pPr>
      <w:r>
        <w:rPr>
          <w:sz w:val="24"/>
          <w:szCs w:val="24"/>
        </w:rPr>
        <w:t xml:space="preserve">Interessant også at bemærke, at </w:t>
      </w:r>
      <w:r w:rsidR="002E7BE7" w:rsidRPr="002E7BE7">
        <w:rPr>
          <w:sz w:val="24"/>
          <w:szCs w:val="24"/>
        </w:rPr>
        <w:t>2014</w:t>
      </w:r>
      <w:r w:rsidR="00A02B9B">
        <w:rPr>
          <w:sz w:val="24"/>
          <w:szCs w:val="24"/>
        </w:rPr>
        <w:t xml:space="preserve">, som </w:t>
      </w:r>
      <w:r w:rsidR="002E7BE7" w:rsidRPr="002E7BE7">
        <w:rPr>
          <w:sz w:val="24"/>
          <w:szCs w:val="24"/>
        </w:rPr>
        <w:t xml:space="preserve">skulle være </w:t>
      </w:r>
      <w:r w:rsidR="00A02B9B">
        <w:rPr>
          <w:sz w:val="24"/>
          <w:szCs w:val="24"/>
        </w:rPr>
        <w:t xml:space="preserve">mindre rent kvantitativt og </w:t>
      </w:r>
      <w:r w:rsidR="002E7BE7" w:rsidRPr="002E7BE7">
        <w:rPr>
          <w:sz w:val="24"/>
          <w:szCs w:val="24"/>
        </w:rPr>
        <w:t>forenkle</w:t>
      </w:r>
      <w:r w:rsidR="00A02B9B">
        <w:rPr>
          <w:sz w:val="24"/>
          <w:szCs w:val="24"/>
        </w:rPr>
        <w:t xml:space="preserve">t i forhold til forgængerne, reelt </w:t>
      </w:r>
      <w:r w:rsidR="002E7BE7" w:rsidRPr="002E7BE7">
        <w:rPr>
          <w:sz w:val="24"/>
          <w:szCs w:val="24"/>
        </w:rPr>
        <w:t xml:space="preserve">er </w:t>
      </w:r>
      <w:r w:rsidR="002E7BE7" w:rsidRPr="002E7BE7">
        <w:rPr>
          <w:i/>
          <w:sz w:val="24"/>
          <w:szCs w:val="24"/>
        </w:rPr>
        <w:t>dobbelt så omfattende</w:t>
      </w:r>
      <w:r w:rsidR="002E7BE7" w:rsidRPr="002E7BE7">
        <w:rPr>
          <w:sz w:val="24"/>
          <w:szCs w:val="24"/>
        </w:rPr>
        <w:t xml:space="preserve"> som 2009-faghæftets retningslinjer. </w:t>
      </w:r>
      <w:r w:rsidR="00A526D7">
        <w:rPr>
          <w:sz w:val="24"/>
          <w:szCs w:val="24"/>
        </w:rPr>
        <w:br/>
      </w:r>
      <w:r w:rsidR="00A526D7">
        <w:rPr>
          <w:b/>
          <w:i/>
          <w:sz w:val="20"/>
          <w:szCs w:val="20"/>
        </w:rPr>
        <w:br/>
      </w:r>
      <w:r w:rsidR="00A526D7" w:rsidRPr="00A526D7">
        <w:rPr>
          <w:b/>
          <w:i/>
          <w:sz w:val="20"/>
          <w:szCs w:val="20"/>
        </w:rPr>
        <w:t>Webredaktør Sten Larsen</w:t>
      </w:r>
    </w:p>
    <w:sectPr w:rsidR="00A526D7" w:rsidRPr="00A526D7" w:rsidSect="00A526D7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E60"/>
    <w:multiLevelType w:val="hybridMultilevel"/>
    <w:tmpl w:val="3BFA74AA"/>
    <w:lvl w:ilvl="0" w:tplc="643C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D"/>
    <w:rsid w:val="00002DB3"/>
    <w:rsid w:val="002E7BE7"/>
    <w:rsid w:val="003B72D5"/>
    <w:rsid w:val="00574ED6"/>
    <w:rsid w:val="00625009"/>
    <w:rsid w:val="00680D01"/>
    <w:rsid w:val="00763057"/>
    <w:rsid w:val="00987BED"/>
    <w:rsid w:val="00A02B9B"/>
    <w:rsid w:val="00A1664C"/>
    <w:rsid w:val="00A526D7"/>
    <w:rsid w:val="00B72B36"/>
    <w:rsid w:val="00C209B5"/>
    <w:rsid w:val="00CC3C4D"/>
    <w:rsid w:val="00DA0C91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7BE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7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7BE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7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Larsen</dc:creator>
  <cp:lastModifiedBy>Sten Larsen</cp:lastModifiedBy>
  <cp:revision>10</cp:revision>
  <dcterms:created xsi:type="dcterms:W3CDTF">2014-07-08T12:22:00Z</dcterms:created>
  <dcterms:modified xsi:type="dcterms:W3CDTF">2014-07-10T21:22:00Z</dcterms:modified>
</cp:coreProperties>
</file>